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08" w:rsidRPr="007715C9" w:rsidRDefault="009A4D08" w:rsidP="009A4D08">
      <w:pPr>
        <w:pStyle w:val="a4"/>
        <w:spacing w:before="0" w:beforeAutospacing="0" w:after="0" w:afterAutospacing="0"/>
        <w:jc w:val="center"/>
        <w:rPr>
          <w:b/>
        </w:rPr>
      </w:pPr>
      <w:r w:rsidRPr="007715C9">
        <w:rPr>
          <w:b/>
        </w:rPr>
        <w:t>ВОПРОСЫ-ОТВЕТЫ</w:t>
      </w:r>
    </w:p>
    <w:p w:rsidR="00BE175F" w:rsidRPr="007715C9" w:rsidRDefault="009A4D08" w:rsidP="009A4D08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67887" w:rsidRPr="007715C9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771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20D" w:rsidRPr="007715C9">
        <w:rPr>
          <w:rFonts w:ascii="Times New Roman" w:hAnsi="Times New Roman" w:cs="Times New Roman"/>
          <w:b/>
          <w:sz w:val="24"/>
          <w:szCs w:val="24"/>
        </w:rPr>
        <w:t xml:space="preserve">В каком органе необходимо регистрировать ЭПБ? В любом управлении Ростехнадзора или все же </w:t>
      </w:r>
      <w:proofErr w:type="gramStart"/>
      <w:r w:rsidR="0028420D" w:rsidRPr="007715C9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28420D" w:rsidRPr="007715C9">
        <w:rPr>
          <w:rFonts w:ascii="Times New Roman" w:hAnsi="Times New Roman" w:cs="Times New Roman"/>
          <w:b/>
          <w:sz w:val="24"/>
          <w:szCs w:val="24"/>
        </w:rPr>
        <w:t xml:space="preserve"> территориальном?</w:t>
      </w:r>
      <w:r w:rsidR="0028420D" w:rsidRPr="007715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C27" w:rsidRPr="007715C9" w:rsidRDefault="005E6D79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ОТВЕТ:</w:t>
      </w:r>
      <w:r w:rsidR="009A4D08" w:rsidRPr="007715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82621" w:rsidRPr="007715C9">
        <w:rPr>
          <w:rFonts w:ascii="Times New Roman" w:hAnsi="Times New Roman" w:cs="Times New Roman"/>
          <w:sz w:val="24"/>
          <w:szCs w:val="24"/>
        </w:rPr>
        <w:t>Согласно пункта</w:t>
      </w:r>
      <w:proofErr w:type="gramEnd"/>
      <w:r w:rsidR="00882621" w:rsidRPr="007715C9">
        <w:rPr>
          <w:rFonts w:ascii="Times New Roman" w:hAnsi="Times New Roman" w:cs="Times New Roman"/>
          <w:sz w:val="24"/>
          <w:szCs w:val="24"/>
        </w:rPr>
        <w:t xml:space="preserve"> 32 Приказа № 538 от 14.11.13г. «Правила проведения экспертизы промышленной безопасности»: </w:t>
      </w:r>
    </w:p>
    <w:p w:rsidR="0028420D" w:rsidRPr="007715C9" w:rsidRDefault="00FA6211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Заключение экспертизы представляется заказчиком в федеральный орган исполнительной власти, осуществляющий контрольные и (или) надзорные функции в области промышленной безопасности на опасном производственном объекте, в отношении которого проведена экспертиза (его территориальный орган), для внесения в реестр заключений экспертизы промышленной безопасности.</w:t>
      </w:r>
    </w:p>
    <w:p w:rsidR="00FA6211" w:rsidRPr="007715C9" w:rsidRDefault="00FA6211" w:rsidP="00FA621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 xml:space="preserve">Государственная </w:t>
      </w:r>
      <w:proofErr w:type="gramStart"/>
      <w:r w:rsidRPr="007715C9">
        <w:rPr>
          <w:rFonts w:ascii="Times New Roman" w:hAnsi="Times New Roman" w:cs="Times New Roman"/>
          <w:sz w:val="24"/>
          <w:szCs w:val="24"/>
        </w:rPr>
        <w:t>услуга</w:t>
      </w:r>
      <w:proofErr w:type="gramEnd"/>
      <w:r w:rsidRPr="007715C9">
        <w:rPr>
          <w:rFonts w:ascii="Times New Roman" w:hAnsi="Times New Roman" w:cs="Times New Roman"/>
          <w:sz w:val="24"/>
          <w:szCs w:val="24"/>
        </w:rPr>
        <w:t xml:space="preserve"> оказывается по экстерриториальному принципу, заключение экспертизы предоставляется в любой территориальный орган Ростехнадзора, предоставляющем государственную услугу, по выбору заявителя. </w:t>
      </w:r>
    </w:p>
    <w:p w:rsidR="0028420D" w:rsidRPr="007715C9" w:rsidRDefault="009A4D08" w:rsidP="0028420D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5C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C67887" w:rsidRPr="007715C9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771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20D" w:rsidRPr="007715C9">
        <w:rPr>
          <w:rFonts w:ascii="Times New Roman" w:hAnsi="Times New Roman" w:cs="Times New Roman"/>
          <w:b/>
          <w:sz w:val="24"/>
          <w:szCs w:val="24"/>
        </w:rPr>
        <w:t>Нужно писать Уведомление на выдаваемые предписания Ростехнадзора?</w:t>
      </w:r>
    </w:p>
    <w:p w:rsidR="00445187" w:rsidRPr="007715C9" w:rsidRDefault="005E6D79" w:rsidP="0028420D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ОТВЕТ:</w:t>
      </w:r>
      <w:r w:rsidR="009A4D08" w:rsidRPr="007715C9">
        <w:rPr>
          <w:rFonts w:ascii="Times New Roman" w:hAnsi="Times New Roman" w:cs="Times New Roman"/>
          <w:sz w:val="24"/>
          <w:szCs w:val="24"/>
        </w:rPr>
        <w:t xml:space="preserve"> </w:t>
      </w:r>
      <w:r w:rsidR="00216370" w:rsidRPr="007715C9">
        <w:rPr>
          <w:rFonts w:ascii="Times New Roman" w:hAnsi="Times New Roman" w:cs="Times New Roman"/>
          <w:sz w:val="24"/>
          <w:szCs w:val="24"/>
        </w:rPr>
        <w:t>В Федеральном законодательстве нет такой формы контроля, при истечении срока устранения нарушения обязательных требований проводится внеплановая выездная (документарная) проверка.</w:t>
      </w:r>
    </w:p>
    <w:p w:rsidR="0028420D" w:rsidRPr="007715C9" w:rsidRDefault="009A4D08" w:rsidP="0028420D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5C9">
        <w:rPr>
          <w:rFonts w:ascii="Times New Roman" w:hAnsi="Times New Roman" w:cs="Times New Roman"/>
          <w:b/>
          <w:sz w:val="24"/>
          <w:szCs w:val="24"/>
        </w:rPr>
        <w:t>3.</w:t>
      </w:r>
      <w:r w:rsidR="0028420D" w:rsidRPr="00771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887" w:rsidRPr="007715C9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7715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420D" w:rsidRPr="007715C9">
        <w:rPr>
          <w:rFonts w:ascii="Times New Roman" w:hAnsi="Times New Roman" w:cs="Times New Roman"/>
          <w:b/>
          <w:sz w:val="24"/>
          <w:szCs w:val="24"/>
        </w:rPr>
        <w:t xml:space="preserve">Есть ли необходимость в выдачи наряд заданий на работы в подземных горных выработках геологической, маркшейдерской и </w:t>
      </w:r>
      <w:proofErr w:type="spellStart"/>
      <w:r w:rsidR="0028420D" w:rsidRPr="007715C9">
        <w:rPr>
          <w:rFonts w:ascii="Times New Roman" w:hAnsi="Times New Roman" w:cs="Times New Roman"/>
          <w:b/>
          <w:sz w:val="24"/>
          <w:szCs w:val="24"/>
        </w:rPr>
        <w:t>геомониторинга</w:t>
      </w:r>
      <w:proofErr w:type="spellEnd"/>
      <w:r w:rsidR="0028420D" w:rsidRPr="007715C9">
        <w:rPr>
          <w:rFonts w:ascii="Times New Roman" w:hAnsi="Times New Roman" w:cs="Times New Roman"/>
          <w:b/>
          <w:sz w:val="24"/>
          <w:szCs w:val="24"/>
        </w:rPr>
        <w:t xml:space="preserve"> службам?</w:t>
      </w:r>
    </w:p>
    <w:p w:rsidR="00331DCF" w:rsidRPr="007715C9" w:rsidRDefault="00BC1251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ОТВЕТ:</w:t>
      </w:r>
      <w:r w:rsidR="00216370" w:rsidRPr="007715C9">
        <w:rPr>
          <w:rFonts w:ascii="Times New Roman" w:hAnsi="Times New Roman" w:cs="Times New Roman"/>
          <w:sz w:val="24"/>
          <w:szCs w:val="24"/>
        </w:rPr>
        <w:t xml:space="preserve"> </w:t>
      </w:r>
      <w:r w:rsidR="00331DCF" w:rsidRPr="007715C9">
        <w:rPr>
          <w:rFonts w:ascii="Times New Roman" w:hAnsi="Times New Roman" w:cs="Times New Roman"/>
          <w:sz w:val="24"/>
          <w:szCs w:val="24"/>
        </w:rPr>
        <w:t>Пунктом 35 Приказа № 599 от 11.12.2013 «Правила безопасности при ведении горных работ и переработки твердых полезных ископаемых» определено что:</w:t>
      </w:r>
    </w:p>
    <w:p w:rsidR="00331DCF" w:rsidRPr="007715C9" w:rsidRDefault="00331DCF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«</w:t>
      </w:r>
      <w:r w:rsidRPr="007715C9">
        <w:rPr>
          <w:rFonts w:ascii="Times New Roman" w:hAnsi="Times New Roman" w:cs="Times New Roman"/>
          <w:sz w:val="24"/>
          <w:szCs w:val="24"/>
          <w:u w:val="single"/>
        </w:rPr>
        <w:t>Производство работ</w:t>
      </w:r>
      <w:r w:rsidRPr="007715C9">
        <w:rPr>
          <w:rFonts w:ascii="Times New Roman" w:hAnsi="Times New Roman" w:cs="Times New Roman"/>
          <w:sz w:val="24"/>
          <w:szCs w:val="24"/>
        </w:rPr>
        <w:t xml:space="preserve"> должно выполняться на основании наряда, выдаваемого под роспись исполнителю работ (в том числе составленного в электронном виде) в соответствии с Положением о нарядной системе, которое должно быть разработано в каждой организации и утверждено ее руководителем</w:t>
      </w:r>
      <w:proofErr w:type="gramStart"/>
      <w:r w:rsidRPr="007715C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31DCF" w:rsidRPr="007715C9" w:rsidRDefault="00331DCF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«Запрещается выдавать наряд на выполнение работ в места, в которых имеются нарушения требований безопасности, кроме выполнения работ по их устранению</w:t>
      </w:r>
      <w:proofErr w:type="gramStart"/>
      <w:r w:rsidRPr="007715C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31DCF" w:rsidRPr="007715C9" w:rsidRDefault="00331DCF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Пунктом 37 «Каждое рабочее место в течение смены должно осматриваться техническим руководителем смены, который обязан не допускать производство работ при наличии нарушений требований безопасного их выполнения</w:t>
      </w:r>
      <w:proofErr w:type="gramStart"/>
      <w:r w:rsidRPr="007715C9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331DCF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Пунктом 5 постановления Госгортехнадзора России от 06.06.03г. № 73 «Инструкция по производству маркшейдерских работ» определено: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 xml:space="preserve">Деятельность по </w:t>
      </w:r>
      <w:r w:rsidRPr="007715C9">
        <w:rPr>
          <w:rFonts w:ascii="Times New Roman" w:hAnsi="Times New Roman" w:cs="Times New Roman"/>
          <w:sz w:val="24"/>
          <w:szCs w:val="24"/>
          <w:u w:val="single"/>
        </w:rPr>
        <w:t>производству маркшейдерских работ</w:t>
      </w:r>
      <w:r w:rsidRPr="007715C9">
        <w:rPr>
          <w:rFonts w:ascii="Times New Roman" w:hAnsi="Times New Roman" w:cs="Times New Roman"/>
          <w:sz w:val="24"/>
          <w:szCs w:val="24"/>
        </w:rPr>
        <w:t xml:space="preserve"> включает: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- пространственно-геометрические измерения горных разработок и подземных сооружений, определение их параметров, местоположения и соответствия проектной документации;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- наблюдения за состоянием горных отводов и обоснование их границ;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- ведение горной графической документации;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- учет и обоснование объемов горных разработок;</w:t>
      </w:r>
    </w:p>
    <w:p w:rsidR="004A10C8" w:rsidRPr="007715C9" w:rsidRDefault="004A10C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- определение опасных зон и мер охраны горных разработок, зданий, сооружений и природных объектов от воздействия работ, связанных с пользованием недрами.</w:t>
      </w:r>
    </w:p>
    <w:p w:rsidR="0028420D" w:rsidRPr="007715C9" w:rsidRDefault="00F30DE1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следует </w:t>
      </w:r>
      <w:proofErr w:type="gramStart"/>
      <w:r w:rsidRPr="007715C9">
        <w:rPr>
          <w:rFonts w:ascii="Times New Roman" w:hAnsi="Times New Roman" w:cs="Times New Roman"/>
          <w:sz w:val="24"/>
          <w:szCs w:val="24"/>
        </w:rPr>
        <w:t>вывод</w:t>
      </w:r>
      <w:proofErr w:type="gramEnd"/>
      <w:r w:rsidRPr="007715C9">
        <w:rPr>
          <w:rFonts w:ascii="Times New Roman" w:hAnsi="Times New Roman" w:cs="Times New Roman"/>
          <w:sz w:val="24"/>
          <w:szCs w:val="24"/>
        </w:rPr>
        <w:t xml:space="preserve"> что все виды работ, в том числе маркшейдерской, геологической служб и службы </w:t>
      </w:r>
      <w:proofErr w:type="spellStart"/>
      <w:r w:rsidRPr="007715C9">
        <w:rPr>
          <w:rFonts w:ascii="Times New Roman" w:hAnsi="Times New Roman" w:cs="Times New Roman"/>
          <w:sz w:val="24"/>
          <w:szCs w:val="24"/>
        </w:rPr>
        <w:t>геомониторинга</w:t>
      </w:r>
      <w:proofErr w:type="spellEnd"/>
      <w:r w:rsidRPr="007715C9">
        <w:rPr>
          <w:rFonts w:ascii="Times New Roman" w:hAnsi="Times New Roman" w:cs="Times New Roman"/>
          <w:sz w:val="24"/>
          <w:szCs w:val="24"/>
        </w:rPr>
        <w:t>, должны выполнятся на основании наряда, выдаваемого под роспись исполнителю работ (в том числе составленного в электронном виде) в соответствии с Положением о нарядной системе.</w:t>
      </w:r>
      <w:r w:rsidR="00371618" w:rsidRPr="007715C9">
        <w:rPr>
          <w:rFonts w:ascii="Times New Roman" w:hAnsi="Times New Roman" w:cs="Times New Roman"/>
          <w:sz w:val="24"/>
          <w:szCs w:val="24"/>
        </w:rPr>
        <w:t xml:space="preserve"> Места производства работ должны быть осмотрены техническим руководителем смены на предмет безопасного производства работ в подземных горных выработках.</w:t>
      </w:r>
    </w:p>
    <w:p w:rsidR="0028420D" w:rsidRPr="007715C9" w:rsidRDefault="0028420D" w:rsidP="0028420D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5C9">
        <w:rPr>
          <w:rFonts w:ascii="Times New Roman" w:hAnsi="Times New Roman" w:cs="Times New Roman"/>
          <w:b/>
          <w:sz w:val="24"/>
          <w:szCs w:val="24"/>
        </w:rPr>
        <w:lastRenderedPageBreak/>
        <w:t>4. ВОПРОС: Какими нормативно-правовыми документами можно руководствоваться для расчета численности отдела промышленной безопасности и производственного контроля?</w:t>
      </w:r>
    </w:p>
    <w:p w:rsidR="00371618" w:rsidRPr="007715C9" w:rsidRDefault="0028420D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ОТВЕТ:</w:t>
      </w:r>
      <w:r w:rsidR="00371618" w:rsidRPr="007715C9">
        <w:rPr>
          <w:rFonts w:ascii="Times New Roman" w:hAnsi="Times New Roman" w:cs="Times New Roman"/>
          <w:sz w:val="24"/>
          <w:szCs w:val="24"/>
        </w:rPr>
        <w:t xml:space="preserve"> Производственный контроль в эксплуатирующей организации осуществляют назначенный решением руководителя организации работник или служба производственного контроля (п.7 Правил организации и осуществления производственного </w:t>
      </w:r>
      <w:proofErr w:type="gramStart"/>
      <w:r w:rsidR="00371618" w:rsidRPr="007715C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371618" w:rsidRPr="007715C9">
        <w:rPr>
          <w:rFonts w:ascii="Times New Roman" w:hAnsi="Times New Roman" w:cs="Times New Roman"/>
          <w:sz w:val="24"/>
          <w:szCs w:val="24"/>
        </w:rPr>
        <w:t xml:space="preserve"> соблюдением требований промышленной безопасности на опасном производственном объекте).</w:t>
      </w:r>
    </w:p>
    <w:p w:rsidR="0028420D" w:rsidRPr="007715C9" w:rsidRDefault="00371618" w:rsidP="007715C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>Нормативы численности службы производственного контроля нормативно не установлены.</w:t>
      </w:r>
    </w:p>
    <w:p w:rsidR="003E4149" w:rsidRPr="007715C9" w:rsidRDefault="003E4149" w:rsidP="007715C9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7715C9">
        <w:rPr>
          <w:rFonts w:ascii="Times New Roman" w:hAnsi="Times New Roman" w:cs="Times New Roman"/>
          <w:b/>
          <w:sz w:val="24"/>
          <w:szCs w:val="24"/>
        </w:rPr>
        <w:t xml:space="preserve">5. ВОПРОС: Необходимо ли проходить аттестацию в области промышленной безопасности, по вопросам безопасности гидротехнических сооружений, безопасности в сфере электроэнергетики специалистам организаций, осуществляющих </w:t>
      </w:r>
      <w:proofErr w:type="spellStart"/>
      <w:r w:rsidRPr="007715C9">
        <w:rPr>
          <w:rFonts w:ascii="Times New Roman" w:hAnsi="Times New Roman" w:cs="Times New Roman"/>
          <w:b/>
          <w:sz w:val="24"/>
          <w:szCs w:val="24"/>
        </w:rPr>
        <w:t>предаттестационную</w:t>
      </w:r>
      <w:proofErr w:type="spellEnd"/>
      <w:r w:rsidRPr="007715C9">
        <w:rPr>
          <w:rFonts w:ascii="Times New Roman" w:hAnsi="Times New Roman" w:cs="Times New Roman"/>
          <w:b/>
          <w:sz w:val="24"/>
          <w:szCs w:val="24"/>
        </w:rPr>
        <w:t xml:space="preserve"> подготовку и профессиональное </w:t>
      </w:r>
      <w:proofErr w:type="gramStart"/>
      <w:r w:rsidRPr="007715C9">
        <w:rPr>
          <w:rFonts w:ascii="Times New Roman" w:hAnsi="Times New Roman" w:cs="Times New Roman"/>
          <w:b/>
          <w:sz w:val="24"/>
          <w:szCs w:val="24"/>
        </w:rPr>
        <w:t>обучение по вопросам</w:t>
      </w:r>
      <w:proofErr w:type="gramEnd"/>
      <w:r w:rsidRPr="007715C9">
        <w:rPr>
          <w:rFonts w:ascii="Times New Roman" w:hAnsi="Times New Roman" w:cs="Times New Roman"/>
          <w:b/>
          <w:sz w:val="24"/>
          <w:szCs w:val="24"/>
        </w:rPr>
        <w:t xml:space="preserve"> безопасности? </w:t>
      </w:r>
    </w:p>
    <w:bookmarkEnd w:id="0"/>
    <w:p w:rsidR="008737E5" w:rsidRPr="007715C9" w:rsidRDefault="003E4149" w:rsidP="008737E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5C9">
        <w:rPr>
          <w:rFonts w:ascii="Times New Roman" w:hAnsi="Times New Roman" w:cs="Times New Roman"/>
          <w:sz w:val="24"/>
          <w:szCs w:val="24"/>
        </w:rPr>
        <w:t xml:space="preserve">ОТВЕТ: В соответствии с п. 2 «Положения об аттестации в области промышленной безопасности, по вопросам безопасности гидротехнических сооружений, безопасности в сфере электроэнергетики», утвержденного постановлением Правительства Российской Федерации от 25.10.2019 № 1365, </w:t>
      </w:r>
      <w:r w:rsidR="008737E5" w:rsidRPr="007715C9">
        <w:rPr>
          <w:rFonts w:ascii="Times New Roman" w:hAnsi="Times New Roman" w:cs="Times New Roman"/>
          <w:sz w:val="24"/>
          <w:szCs w:val="24"/>
        </w:rPr>
        <w:t>аттестацию проходят работники следующих категорий:</w:t>
      </w:r>
    </w:p>
    <w:p w:rsidR="008737E5" w:rsidRPr="007715C9" w:rsidRDefault="008737E5" w:rsidP="008737E5">
      <w:pPr>
        <w:pStyle w:val="ConsPlusNormal"/>
        <w:ind w:firstLine="540"/>
        <w:jc w:val="both"/>
      </w:pPr>
      <w:r w:rsidRPr="007715C9">
        <w:t>- руководители организаций (обособленных подразделений организаций), осуществляющих проектирование, строительство, эксплуатацию, реконструкцию</w:t>
      </w:r>
      <w:proofErr w:type="gramStart"/>
      <w:r w:rsidRPr="007715C9">
        <w:t>, …;</w:t>
      </w:r>
    </w:p>
    <w:p w:rsidR="008737E5" w:rsidRPr="007715C9" w:rsidRDefault="008737E5" w:rsidP="008737E5">
      <w:pPr>
        <w:pStyle w:val="ConsPlusNormal"/>
        <w:ind w:firstLine="540"/>
        <w:jc w:val="both"/>
      </w:pPr>
      <w:proofErr w:type="gramEnd"/>
      <w:r w:rsidRPr="007715C9">
        <w:t xml:space="preserve">- должностные лица, на которых возложены функции по осуществлению производственного </w:t>
      </w:r>
      <w:proofErr w:type="gramStart"/>
      <w:r w:rsidRPr="007715C9">
        <w:t>контроля за</w:t>
      </w:r>
      <w:proofErr w:type="gramEnd"/>
      <w:r w:rsidRPr="007715C9">
        <w:t xml:space="preserve"> соблюдением требований промышленной безопасности  …;</w:t>
      </w:r>
    </w:p>
    <w:p w:rsidR="008737E5" w:rsidRPr="007715C9" w:rsidRDefault="008737E5" w:rsidP="008737E5">
      <w:pPr>
        <w:pStyle w:val="ConsPlusNormal"/>
        <w:ind w:firstLine="540"/>
        <w:jc w:val="both"/>
      </w:pPr>
      <w:r w:rsidRPr="007715C9">
        <w:t xml:space="preserve">- инженерно-технические работники, осуществляющие профессиональную деятельность, предусмотренную </w:t>
      </w:r>
      <w:r w:rsidR="009117DA" w:rsidRPr="007715C9">
        <w:t>ст. 14</w:t>
      </w:r>
      <w:r w:rsidR="009117DA" w:rsidRPr="007715C9">
        <w:rPr>
          <w:vertAlign w:val="superscript"/>
        </w:rPr>
        <w:t>1</w:t>
      </w:r>
      <w:r w:rsidR="009117DA" w:rsidRPr="007715C9">
        <w:t xml:space="preserve"> ФЗ-116, ст. 9</w:t>
      </w:r>
      <w:r w:rsidR="009117DA" w:rsidRPr="007715C9">
        <w:rPr>
          <w:vertAlign w:val="superscript"/>
        </w:rPr>
        <w:t>1</w:t>
      </w:r>
      <w:r w:rsidR="009117DA" w:rsidRPr="007715C9">
        <w:t xml:space="preserve"> ФЗ-117, ст. 28</w:t>
      </w:r>
      <w:r w:rsidR="009117DA" w:rsidRPr="007715C9">
        <w:rPr>
          <w:vertAlign w:val="superscript"/>
        </w:rPr>
        <w:t>1</w:t>
      </w:r>
      <w:r w:rsidR="009117DA" w:rsidRPr="007715C9">
        <w:t xml:space="preserve"> ФЗ-35;</w:t>
      </w:r>
    </w:p>
    <w:p w:rsidR="009117DA" w:rsidRPr="007715C9" w:rsidRDefault="009117DA" w:rsidP="008737E5">
      <w:pPr>
        <w:pStyle w:val="ConsPlusNormal"/>
        <w:ind w:firstLine="540"/>
        <w:jc w:val="both"/>
      </w:pPr>
      <w:r w:rsidRPr="007715C9">
        <w:t>- работники, являющиеся членами аттестационных комиссий организаций;</w:t>
      </w:r>
    </w:p>
    <w:p w:rsidR="009117DA" w:rsidRPr="007715C9" w:rsidRDefault="009117DA" w:rsidP="008737E5">
      <w:pPr>
        <w:pStyle w:val="ConsPlusNormal"/>
        <w:ind w:firstLine="540"/>
        <w:jc w:val="both"/>
      </w:pPr>
      <w:r w:rsidRPr="007715C9">
        <w:t>- диспетчеры субъектов оперативно-диспетчерского управления в электроэнергетике.</w:t>
      </w:r>
    </w:p>
    <w:p w:rsidR="009117DA" w:rsidRPr="007715C9" w:rsidRDefault="009117DA" w:rsidP="008737E5">
      <w:pPr>
        <w:pStyle w:val="ConsPlusNormal"/>
        <w:ind w:firstLine="540"/>
        <w:jc w:val="both"/>
      </w:pPr>
      <w:r w:rsidRPr="007715C9">
        <w:t xml:space="preserve">Таким образом, специалисты организаций, осуществляющих </w:t>
      </w:r>
      <w:proofErr w:type="spellStart"/>
      <w:r w:rsidRPr="007715C9">
        <w:t>предаттестационную</w:t>
      </w:r>
      <w:proofErr w:type="spellEnd"/>
      <w:r w:rsidRPr="007715C9">
        <w:t xml:space="preserve"> подготовку и профессиональное </w:t>
      </w:r>
      <w:proofErr w:type="gramStart"/>
      <w:r w:rsidRPr="007715C9">
        <w:t>обучение по вопросам</w:t>
      </w:r>
      <w:proofErr w:type="gramEnd"/>
      <w:r w:rsidRPr="007715C9">
        <w:t xml:space="preserve"> безопасности аттестацию в органах Ростехнадзора не проходят.</w:t>
      </w:r>
    </w:p>
    <w:p w:rsidR="009117DA" w:rsidRPr="007715C9" w:rsidRDefault="009117DA" w:rsidP="008737E5">
      <w:pPr>
        <w:pStyle w:val="ConsPlusNormal"/>
        <w:ind w:firstLine="540"/>
        <w:jc w:val="both"/>
      </w:pPr>
    </w:p>
    <w:p w:rsidR="009117DA" w:rsidRPr="007715C9" w:rsidRDefault="009117DA" w:rsidP="009117DA">
      <w:pPr>
        <w:pStyle w:val="ConsPlusNormal"/>
        <w:spacing w:after="120"/>
        <w:ind w:firstLine="539"/>
        <w:jc w:val="both"/>
        <w:rPr>
          <w:b/>
        </w:rPr>
      </w:pPr>
      <w:r w:rsidRPr="007715C9">
        <w:rPr>
          <w:b/>
        </w:rPr>
        <w:t>6. ВОПРОС: Необходимо ли членам аттестационной комиссии проходить курсы дополнительного профессионального образования, если периодическая аттестация была проведена в 2017 году?</w:t>
      </w:r>
    </w:p>
    <w:p w:rsidR="009117DA" w:rsidRPr="007715C9" w:rsidRDefault="009117DA" w:rsidP="009117DA">
      <w:pPr>
        <w:pStyle w:val="ConsPlusNormal"/>
        <w:spacing w:after="120"/>
        <w:ind w:firstLine="539"/>
        <w:jc w:val="both"/>
      </w:pPr>
      <w:r w:rsidRPr="007715C9">
        <w:t xml:space="preserve">ОТВЕТ: </w:t>
      </w:r>
      <w:r w:rsidR="008D39CC" w:rsidRPr="007715C9">
        <w:t>Периодическая аттестация проводится раз в пять лет. На сегодняшний день аттестация членов комиссии 2017 года является действующей. Таким образом, проходить курсы дополнительного профессионального образования на момент действия аттестации не требуется.</w:t>
      </w:r>
    </w:p>
    <w:p w:rsidR="003E4149" w:rsidRPr="007715C9" w:rsidRDefault="003E4149" w:rsidP="00371618">
      <w:pPr>
        <w:pStyle w:val="a3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420D" w:rsidRPr="007715C9" w:rsidRDefault="0028420D" w:rsidP="0028420D">
      <w:pPr>
        <w:pStyle w:val="a3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20D" w:rsidRPr="007715C9" w:rsidRDefault="0028420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8420D" w:rsidRPr="007715C9" w:rsidSect="007715C9">
      <w:type w:val="continuous"/>
      <w:pgSz w:w="11909" w:h="16838"/>
      <w:pgMar w:top="1134" w:right="851" w:bottom="851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BA512B"/>
    <w:multiLevelType w:val="hybridMultilevel"/>
    <w:tmpl w:val="D806F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evenAndOddHeaders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598"/>
    <w:rsid w:val="00143F67"/>
    <w:rsid w:val="001F7C27"/>
    <w:rsid w:val="00216370"/>
    <w:rsid w:val="0028420D"/>
    <w:rsid w:val="00331DCF"/>
    <w:rsid w:val="00333F02"/>
    <w:rsid w:val="00371618"/>
    <w:rsid w:val="003A1A19"/>
    <w:rsid w:val="003E4149"/>
    <w:rsid w:val="0041604A"/>
    <w:rsid w:val="004366BA"/>
    <w:rsid w:val="00445187"/>
    <w:rsid w:val="004A10C8"/>
    <w:rsid w:val="004C72B1"/>
    <w:rsid w:val="00554CCA"/>
    <w:rsid w:val="005A1598"/>
    <w:rsid w:val="005E6D79"/>
    <w:rsid w:val="0067041D"/>
    <w:rsid w:val="00730CB9"/>
    <w:rsid w:val="00744F6C"/>
    <w:rsid w:val="007715C9"/>
    <w:rsid w:val="00787B72"/>
    <w:rsid w:val="008737E5"/>
    <w:rsid w:val="00882621"/>
    <w:rsid w:val="008D39CC"/>
    <w:rsid w:val="009117DA"/>
    <w:rsid w:val="009A4D08"/>
    <w:rsid w:val="009B53D9"/>
    <w:rsid w:val="00B46EBE"/>
    <w:rsid w:val="00BC1251"/>
    <w:rsid w:val="00BE175F"/>
    <w:rsid w:val="00BE1DF0"/>
    <w:rsid w:val="00C06774"/>
    <w:rsid w:val="00C22D61"/>
    <w:rsid w:val="00C256AB"/>
    <w:rsid w:val="00C67887"/>
    <w:rsid w:val="00CC5FB4"/>
    <w:rsid w:val="00ED1CD3"/>
    <w:rsid w:val="00F30DE1"/>
    <w:rsid w:val="00F96B02"/>
    <w:rsid w:val="00FA6211"/>
    <w:rsid w:val="00FD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6A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A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420D"/>
    <w:pPr>
      <w:ind w:left="720"/>
      <w:contextualSpacing/>
    </w:pPr>
  </w:style>
  <w:style w:type="paragraph" w:customStyle="1" w:styleId="ConsPlusNormal">
    <w:name w:val="ConsPlusNormal"/>
    <w:rsid w:val="00873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56AB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9A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420D"/>
    <w:pPr>
      <w:ind w:left="720"/>
      <w:contextualSpacing/>
    </w:pPr>
  </w:style>
  <w:style w:type="paragraph" w:customStyle="1" w:styleId="ConsPlusNormal">
    <w:name w:val="ConsPlusNormal"/>
    <w:rsid w:val="00873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3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Тонких Анатолий Викторович</dc:creator>
  <cp:lastModifiedBy>Роева Ирина Валерьевна</cp:lastModifiedBy>
  <cp:revision>6</cp:revision>
  <cp:lastPrinted>2019-12-18T06:49:00Z</cp:lastPrinted>
  <dcterms:created xsi:type="dcterms:W3CDTF">2019-12-18T03:35:00Z</dcterms:created>
  <dcterms:modified xsi:type="dcterms:W3CDTF">2019-12-18T07:14:00Z</dcterms:modified>
</cp:coreProperties>
</file>